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220"/>
        <w:tblW w:w="8701" w:type="dxa"/>
        <w:tblLook w:val="04A0" w:firstRow="1" w:lastRow="0" w:firstColumn="1" w:lastColumn="0" w:noHBand="0" w:noVBand="1"/>
      </w:tblPr>
      <w:tblGrid>
        <w:gridCol w:w="2093"/>
        <w:gridCol w:w="6608"/>
      </w:tblGrid>
      <w:tr w:rsidR="00083DB7" w:rsidRPr="00D157B0" w14:paraId="50E01CB4" w14:textId="77777777" w:rsidTr="00B7167F">
        <w:tc>
          <w:tcPr>
            <w:tcW w:w="2093" w:type="dxa"/>
          </w:tcPr>
          <w:p w14:paraId="0273788E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</w:rPr>
              <w:t>Variety:</w:t>
            </w:r>
          </w:p>
        </w:tc>
        <w:tc>
          <w:tcPr>
            <w:tcW w:w="6608" w:type="dxa"/>
          </w:tcPr>
          <w:p w14:paraId="3699F699" w14:textId="77777777" w:rsidR="00D157B0" w:rsidRPr="00D90903" w:rsidRDefault="00E642BA" w:rsidP="00D157B0">
            <w:pPr>
              <w:spacing w:after="0" w:line="240" w:lineRule="auto"/>
              <w:rPr>
                <w:sz w:val="20"/>
                <w:szCs w:val="20"/>
              </w:rPr>
            </w:pPr>
            <w:r w:rsidRPr="00D90903">
              <w:rPr>
                <w:sz w:val="20"/>
                <w:szCs w:val="20"/>
              </w:rPr>
              <w:t>100 % MERLOT</w:t>
            </w:r>
          </w:p>
          <w:p w14:paraId="4B9626C5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  <w:p w14:paraId="5A5A2F94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DB7" w:rsidRPr="00DB022C" w14:paraId="2BE7BBE2" w14:textId="77777777" w:rsidTr="00447390">
        <w:trPr>
          <w:trHeight w:val="598"/>
        </w:trPr>
        <w:tc>
          <w:tcPr>
            <w:tcW w:w="2093" w:type="dxa"/>
          </w:tcPr>
          <w:p w14:paraId="40B9FA5C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Vineyards</w:t>
            </w:r>
            <w:r w:rsid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6608" w:type="dxa"/>
          </w:tcPr>
          <w:p w14:paraId="0D709E4F" w14:textId="77777777" w:rsidR="00D157B0" w:rsidRPr="00D90903" w:rsidRDefault="00B96952" w:rsidP="00CD70B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90903">
              <w:rPr>
                <w:rFonts w:eastAsia="Times New Roman" w:cs="Arial"/>
                <w:color w:val="000000"/>
                <w:sz w:val="26"/>
                <w:szCs w:val="26"/>
                <w:lang w:eastAsia="es-ES_tradnl"/>
              </w:rPr>
              <w:t>Proper vineyards in Alto Feliz, Serra Gaúcha-RS</w:t>
            </w:r>
          </w:p>
          <w:p w14:paraId="3475F293" w14:textId="77777777" w:rsidR="00B96952" w:rsidRPr="00D90903" w:rsidRDefault="00B96952" w:rsidP="00CD70BA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083DB7" w:rsidRPr="00835489" w14:paraId="7A6ADB07" w14:textId="77777777" w:rsidTr="00B7167F">
        <w:tc>
          <w:tcPr>
            <w:tcW w:w="2093" w:type="dxa"/>
          </w:tcPr>
          <w:p w14:paraId="51DE732B" w14:textId="77777777" w:rsidR="00447390" w:rsidRDefault="00447390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</w:p>
          <w:p w14:paraId="741F95B4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Vineyards characteristics:</w:t>
            </w:r>
          </w:p>
          <w:p w14:paraId="7ABF1AF7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6608" w:type="dxa"/>
          </w:tcPr>
          <w:p w14:paraId="139EE5B1" w14:textId="77777777" w:rsidR="00447390" w:rsidRDefault="00447390" w:rsidP="00CD70BA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  <w:lang w:val="en-US"/>
              </w:rPr>
            </w:pPr>
          </w:p>
          <w:p w14:paraId="434AB7BF" w14:textId="77777777" w:rsidR="00CD70BA" w:rsidRPr="00D90903" w:rsidRDefault="00CD70BA" w:rsidP="00CD70BA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  <w:lang w:val="en-US"/>
              </w:rPr>
            </w:pPr>
            <w:r w:rsidRPr="00D90903">
              <w:rPr>
                <w:rFonts w:cs="Arial"/>
                <w:color w:val="000000"/>
                <w:sz w:val="26"/>
                <w:szCs w:val="26"/>
                <w:lang w:val="en-US"/>
              </w:rPr>
              <w:t xml:space="preserve">ALTITUDE: 500 meters </w:t>
            </w:r>
          </w:p>
          <w:p w14:paraId="2477F175" w14:textId="77777777" w:rsidR="00CD70BA" w:rsidRPr="00D90903" w:rsidRDefault="00CD70BA" w:rsidP="00CD70BA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  <w:lang w:val="en-US"/>
              </w:rPr>
            </w:pPr>
            <w:r w:rsidRPr="00D90903">
              <w:rPr>
                <w:rFonts w:cs="Arial"/>
                <w:color w:val="000000"/>
                <w:sz w:val="26"/>
                <w:szCs w:val="26"/>
                <w:lang w:val="en-US"/>
              </w:rPr>
              <w:t>CONDUCTION SYSTEM: Espalier in Y.</w:t>
            </w:r>
          </w:p>
          <w:p w14:paraId="2876CB87" w14:textId="77777777" w:rsidR="00CD70BA" w:rsidRPr="00D90903" w:rsidRDefault="00B7167F" w:rsidP="00CD70BA">
            <w:pPr>
              <w:spacing w:after="0" w:line="240" w:lineRule="auto"/>
              <w:rPr>
                <w:rFonts w:cs="Arial"/>
                <w:color w:val="000000"/>
                <w:sz w:val="26"/>
                <w:szCs w:val="26"/>
                <w:lang w:val="en-US"/>
              </w:rPr>
            </w:pPr>
            <w:r>
              <w:rPr>
                <w:rFonts w:cs="Arial"/>
                <w:color w:val="000000"/>
                <w:sz w:val="26"/>
                <w:szCs w:val="26"/>
                <w:lang w:val="en-US"/>
              </w:rPr>
              <w:t xml:space="preserve"> AGE OF THE VINEYARD: 10</w:t>
            </w:r>
            <w:r w:rsidR="00CD70BA" w:rsidRPr="00D90903">
              <w:rPr>
                <w:rFonts w:cs="Arial"/>
                <w:color w:val="000000"/>
                <w:sz w:val="26"/>
                <w:szCs w:val="26"/>
                <w:lang w:val="en-US"/>
              </w:rPr>
              <w:t xml:space="preserve"> years </w:t>
            </w:r>
          </w:p>
          <w:p w14:paraId="706AD275" w14:textId="77777777" w:rsidR="00D157B0" w:rsidRPr="00835489" w:rsidRDefault="00D157B0" w:rsidP="00D157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D18B93B" w14:textId="77777777" w:rsidR="00D157B0" w:rsidRPr="00835489" w:rsidRDefault="00D157B0" w:rsidP="00D157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886E779" w14:textId="77777777" w:rsidR="00D157B0" w:rsidRPr="00835489" w:rsidRDefault="00D157B0" w:rsidP="00D157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083DB7" w:rsidRPr="00D157B0" w14:paraId="703F2261" w14:textId="77777777" w:rsidTr="00B7167F">
        <w:tc>
          <w:tcPr>
            <w:tcW w:w="2093" w:type="dxa"/>
          </w:tcPr>
          <w:p w14:paraId="7061A615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Soil:</w:t>
            </w:r>
          </w:p>
        </w:tc>
        <w:tc>
          <w:tcPr>
            <w:tcW w:w="6608" w:type="dxa"/>
          </w:tcPr>
          <w:p w14:paraId="02ECCDB3" w14:textId="77777777" w:rsidR="00F017CC" w:rsidRPr="00D90903" w:rsidRDefault="00F017CC" w:rsidP="00F017C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90903">
              <w:rPr>
                <w:sz w:val="24"/>
                <w:szCs w:val="24"/>
                <w:lang w:val="en-US"/>
              </w:rPr>
              <w:t xml:space="preserve">Soil </w:t>
            </w:r>
            <w:r w:rsidRPr="00D90903">
              <w:rPr>
                <w:rFonts w:cs="Arial"/>
                <w:color w:val="000000"/>
                <w:sz w:val="24"/>
                <w:szCs w:val="24"/>
                <w:lang w:val="en-US"/>
              </w:rPr>
              <w:t>Argillaceous and deep.</w:t>
            </w:r>
          </w:p>
          <w:p w14:paraId="519C0426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  <w:p w14:paraId="69580184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DB7" w:rsidRPr="00B06926" w14:paraId="1DDC0598" w14:textId="77777777" w:rsidTr="00B7167F">
        <w:tc>
          <w:tcPr>
            <w:tcW w:w="2093" w:type="dxa"/>
          </w:tcPr>
          <w:p w14:paraId="4116E5FD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Process:</w:t>
            </w:r>
          </w:p>
        </w:tc>
        <w:tc>
          <w:tcPr>
            <w:tcW w:w="6608" w:type="dxa"/>
          </w:tcPr>
          <w:p w14:paraId="62637DBF" w14:textId="77777777" w:rsidR="00D157B0" w:rsidRPr="00D90903" w:rsidRDefault="00B06926" w:rsidP="00B7167F">
            <w:pPr>
              <w:shd w:val="clear" w:color="auto" w:fill="FFFFFF"/>
              <w:spacing w:line="288" w:lineRule="atLeast"/>
              <w:rPr>
                <w:sz w:val="20"/>
                <w:szCs w:val="20"/>
                <w:lang w:val="en-US"/>
              </w:rPr>
            </w:pPr>
            <w:r w:rsidRPr="0016011F">
              <w:rPr>
                <w:rFonts w:eastAsia="Times New Roman" w:cs="Arial"/>
                <w:color w:val="000000"/>
                <w:sz w:val="24"/>
                <w:szCs w:val="24"/>
                <w:lang w:val="en-US" w:eastAsia="es-ES_tradnl"/>
              </w:rPr>
              <w:t xml:space="preserve">Manual selection of the grapes. It strips the grapes from the bunch of the clusters followed of a light rupture. Wadding of the tanks. Inoculation of selected leavenings. Alcoholic fermentation to </w:t>
            </w:r>
            <w:r w:rsidR="00B7167F">
              <w:rPr>
                <w:rFonts w:eastAsia="Times New Roman" w:cs="Arial"/>
                <w:color w:val="000000"/>
                <w:sz w:val="24"/>
                <w:szCs w:val="24"/>
                <w:lang w:val="en-US" w:eastAsia="es-ES_tradnl"/>
              </w:rPr>
              <w:t>the controlled temperature of 23</w:t>
            </w:r>
            <w:r w:rsidRPr="0016011F">
              <w:rPr>
                <w:rFonts w:eastAsia="Times New Roman" w:cs="Arial"/>
                <w:color w:val="000000"/>
                <w:sz w:val="24"/>
                <w:szCs w:val="24"/>
                <w:lang w:val="en-US" w:eastAsia="es-ES_tradnl"/>
              </w:rPr>
              <w:t xml:space="preserve"> ºC, with daily remontages </w:t>
            </w:r>
            <w:r w:rsidR="00B7167F">
              <w:rPr>
                <w:rFonts w:eastAsia="Times New Roman" w:cs="Arial"/>
                <w:color w:val="000000"/>
                <w:sz w:val="24"/>
                <w:szCs w:val="24"/>
                <w:lang w:val="en-US" w:eastAsia="es-ES_tradnl"/>
              </w:rPr>
              <w:t xml:space="preserve">and delestages. </w:t>
            </w:r>
            <w:r w:rsidRPr="0016011F">
              <w:rPr>
                <w:color w:val="000000"/>
                <w:sz w:val="24"/>
                <w:szCs w:val="24"/>
                <w:lang w:val="en-US"/>
              </w:rPr>
              <w:t>Devatting</w:t>
            </w:r>
            <w:r w:rsidRPr="0016011F">
              <w:rPr>
                <w:rFonts w:eastAsia="Times New Roman" w:cs="Arial"/>
                <w:color w:val="000000"/>
                <w:sz w:val="24"/>
                <w:szCs w:val="24"/>
                <w:lang w:val="en-US" w:eastAsia="es-ES_tradnl"/>
              </w:rPr>
              <w:t xml:space="preserve"> for gravity. Spontaneous malolactic fermentation. </w:t>
            </w:r>
          </w:p>
        </w:tc>
      </w:tr>
      <w:tr w:rsidR="00083DB7" w:rsidRPr="00D90903" w14:paraId="7606589D" w14:textId="77777777" w:rsidTr="00447390">
        <w:trPr>
          <w:trHeight w:val="1030"/>
        </w:trPr>
        <w:tc>
          <w:tcPr>
            <w:tcW w:w="2093" w:type="dxa"/>
          </w:tcPr>
          <w:p w14:paraId="5DF5177B" w14:textId="77777777" w:rsidR="00447390" w:rsidRDefault="00447390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</w:pPr>
          </w:p>
          <w:p w14:paraId="1CCF5FB4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Main characteristics:</w:t>
            </w:r>
          </w:p>
        </w:tc>
        <w:tc>
          <w:tcPr>
            <w:tcW w:w="6608" w:type="dxa"/>
          </w:tcPr>
          <w:p w14:paraId="5A973ACE" w14:textId="77777777" w:rsidR="00A464F2" w:rsidRPr="00D90903" w:rsidRDefault="00A464F2" w:rsidP="00D157B0">
            <w:pPr>
              <w:spacing w:after="0" w:line="240" w:lineRule="auto"/>
              <w:rPr>
                <w:sz w:val="20"/>
                <w:szCs w:val="20"/>
              </w:rPr>
            </w:pPr>
          </w:p>
          <w:p w14:paraId="05AA6C38" w14:textId="74C3B90C" w:rsidR="00D157B0" w:rsidRPr="00447390" w:rsidRDefault="00D90903" w:rsidP="00447390">
            <w:pPr>
              <w:shd w:val="clear" w:color="auto" w:fill="FFFFFF"/>
              <w:spacing w:line="288" w:lineRule="atLeast"/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</w:pPr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>Varietal wine,</w:t>
            </w:r>
            <w:r w:rsidR="00B7167F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 of light body and soft tannins.</w:t>
            </w:r>
          </w:p>
        </w:tc>
      </w:tr>
      <w:tr w:rsidR="00447390" w:rsidRPr="00D157B0" w14:paraId="1063E095" w14:textId="77777777" w:rsidTr="00B7167F">
        <w:trPr>
          <w:gridAfter w:val="1"/>
          <w:wAfter w:w="6608" w:type="dxa"/>
        </w:trPr>
        <w:tc>
          <w:tcPr>
            <w:tcW w:w="2093" w:type="dxa"/>
          </w:tcPr>
          <w:p w14:paraId="1E92A1E0" w14:textId="77777777" w:rsidR="00447390" w:rsidRDefault="00447390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14:paraId="6C8268AF" w14:textId="77777777" w:rsidR="00447390" w:rsidRPr="00D157B0" w:rsidRDefault="00447390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083DB7" w:rsidRPr="00D90903" w14:paraId="4BACC8B2" w14:textId="77777777" w:rsidTr="00B7167F">
        <w:tc>
          <w:tcPr>
            <w:tcW w:w="2093" w:type="dxa"/>
          </w:tcPr>
          <w:p w14:paraId="62AB73E4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  <w:lang w:val="en-US"/>
              </w:rPr>
              <w:t>Tasting notes:</w:t>
            </w:r>
          </w:p>
        </w:tc>
        <w:tc>
          <w:tcPr>
            <w:tcW w:w="6608" w:type="dxa"/>
          </w:tcPr>
          <w:p w14:paraId="52A72AA4" w14:textId="77777777" w:rsidR="00D90903" w:rsidRPr="00D90903" w:rsidRDefault="00D90903" w:rsidP="00D90903">
            <w:pPr>
              <w:shd w:val="clear" w:color="auto" w:fill="FFFFFF"/>
              <w:spacing w:line="288" w:lineRule="atLeast"/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</w:pPr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APPEARANCE: Red coloration ruby with orange consequences. </w:t>
            </w:r>
          </w:p>
          <w:p w14:paraId="721BBAE1" w14:textId="77777777" w:rsidR="00D90903" w:rsidRPr="00D90903" w:rsidRDefault="00B7167F" w:rsidP="00D90903">
            <w:pPr>
              <w:shd w:val="clear" w:color="auto" w:fill="FFFFFF"/>
              <w:spacing w:line="288" w:lineRule="atLeast"/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NASAL: Aromas </w:t>
            </w:r>
            <w:r w:rsidR="00D90903"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>with notes of pepper, vanilla and tobacco.</w:t>
            </w:r>
          </w:p>
          <w:p w14:paraId="43930F96" w14:textId="30EED00E" w:rsidR="00D157B0" w:rsidRPr="00447390" w:rsidRDefault="00D90903" w:rsidP="00447390">
            <w:pPr>
              <w:shd w:val="clear" w:color="auto" w:fill="FFFFFF"/>
              <w:spacing w:line="288" w:lineRule="atLeast"/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</w:pPr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 MOUTH: In </w:t>
            </w:r>
            <w:proofErr w:type="gramStart"/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>mouth</w:t>
            </w:r>
            <w:proofErr w:type="gramEnd"/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 it</w:t>
            </w:r>
            <w:r w:rsidR="00B7167F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 presents mature tannin</w:t>
            </w:r>
            <w:r w:rsidRPr="00D90903">
              <w:rPr>
                <w:rFonts w:eastAsia="Times New Roman" w:cs="Arial"/>
                <w:color w:val="000000"/>
                <w:sz w:val="26"/>
                <w:szCs w:val="26"/>
                <w:lang w:val="en-US" w:eastAsia="pt-BR"/>
              </w:rPr>
              <w:t xml:space="preserve">, persistent and final body of pleasant mouth. </w:t>
            </w:r>
          </w:p>
          <w:p w14:paraId="7BC9B366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3F43BF5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083DB7" w:rsidRPr="00D157B0" w14:paraId="174A149D" w14:textId="77777777" w:rsidTr="00B7167F">
        <w:tc>
          <w:tcPr>
            <w:tcW w:w="2093" w:type="dxa"/>
          </w:tcPr>
          <w:p w14:paraId="3E9C3253" w14:textId="77777777" w:rsidR="00A464F2" w:rsidRPr="00D157B0" w:rsidRDefault="00A464F2" w:rsidP="00D157B0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D157B0">
              <w:rPr>
                <w:rFonts w:ascii="Verdana" w:hAnsi="Verdana"/>
                <w:b/>
                <w:color w:val="002060"/>
                <w:sz w:val="20"/>
                <w:szCs w:val="20"/>
              </w:rPr>
              <w:t>Drinking</w:t>
            </w:r>
            <w:bookmarkStart w:id="0" w:name="_GoBack"/>
            <w:bookmarkEnd w:id="0"/>
            <w:r w:rsidRPr="00D157B0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temperature:</w:t>
            </w:r>
          </w:p>
        </w:tc>
        <w:tc>
          <w:tcPr>
            <w:tcW w:w="6608" w:type="dxa"/>
          </w:tcPr>
          <w:p w14:paraId="1C15E677" w14:textId="77777777" w:rsidR="00D157B0" w:rsidRPr="00D90903" w:rsidRDefault="00C42ED3" w:rsidP="00D157B0">
            <w:pPr>
              <w:spacing w:after="0" w:line="240" w:lineRule="auto"/>
              <w:rPr>
                <w:sz w:val="20"/>
                <w:szCs w:val="20"/>
              </w:rPr>
            </w:pPr>
            <w:r w:rsidRPr="00D90903">
              <w:rPr>
                <w:sz w:val="20"/>
                <w:szCs w:val="20"/>
              </w:rPr>
              <w:t>16-18ºC</w:t>
            </w:r>
          </w:p>
          <w:p w14:paraId="0F3714E9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  <w:p w14:paraId="4F29F287" w14:textId="77777777" w:rsidR="00D157B0" w:rsidRPr="00D90903" w:rsidRDefault="00D157B0" w:rsidP="00D157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78A0D2" w14:textId="77777777" w:rsidR="00A464F2" w:rsidRPr="00A464F2" w:rsidRDefault="00A464F2" w:rsidP="00447390">
      <w:pPr>
        <w:rPr>
          <w:color w:val="FF0000"/>
        </w:rPr>
      </w:pPr>
    </w:p>
    <w:sectPr w:rsidR="00A464F2" w:rsidRPr="00A464F2" w:rsidSect="00594D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ACB7B" w14:textId="77777777" w:rsidR="000F6CE0" w:rsidRDefault="000F6CE0" w:rsidP="002A322B">
      <w:pPr>
        <w:spacing w:after="0" w:line="240" w:lineRule="auto"/>
      </w:pPr>
      <w:r>
        <w:separator/>
      </w:r>
    </w:p>
  </w:endnote>
  <w:endnote w:type="continuationSeparator" w:id="0">
    <w:p w14:paraId="7A223BA0" w14:textId="77777777" w:rsidR="000F6CE0" w:rsidRDefault="000F6CE0" w:rsidP="002A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126"/>
      <w:gridCol w:w="2126"/>
      <w:gridCol w:w="2126"/>
      <w:gridCol w:w="2126"/>
    </w:tblGrid>
    <w:tr w:rsidR="00083DB7" w:rsidRPr="00890E03" w14:paraId="04489926" w14:textId="77777777">
      <w:trPr>
        <w:jc w:val="center"/>
      </w:trPr>
      <w:tc>
        <w:tcPr>
          <w:tcW w:w="2161" w:type="dxa"/>
        </w:tcPr>
        <w:p w14:paraId="09A8FF2E" w14:textId="77777777" w:rsidR="00114E59" w:rsidRPr="00890E03" w:rsidRDefault="00114E59" w:rsidP="00890E03">
          <w:pPr>
            <w:spacing w:after="0" w:line="240" w:lineRule="auto"/>
          </w:pPr>
        </w:p>
      </w:tc>
      <w:tc>
        <w:tcPr>
          <w:tcW w:w="2161" w:type="dxa"/>
        </w:tcPr>
        <w:p w14:paraId="33524EF8" w14:textId="77777777" w:rsidR="00114E59" w:rsidRPr="00890E03" w:rsidRDefault="00114E59" w:rsidP="00890E03">
          <w:pPr>
            <w:spacing w:after="0" w:line="240" w:lineRule="auto"/>
          </w:pPr>
        </w:p>
      </w:tc>
      <w:tc>
        <w:tcPr>
          <w:tcW w:w="2161" w:type="dxa"/>
        </w:tcPr>
        <w:p w14:paraId="77AC4FF7" w14:textId="77777777" w:rsidR="00114E59" w:rsidRPr="00890E03" w:rsidRDefault="00114E59" w:rsidP="00890E03">
          <w:pPr>
            <w:spacing w:after="0" w:line="240" w:lineRule="auto"/>
          </w:pPr>
        </w:p>
      </w:tc>
      <w:tc>
        <w:tcPr>
          <w:tcW w:w="2161" w:type="dxa"/>
        </w:tcPr>
        <w:p w14:paraId="2884A8B3" w14:textId="77777777" w:rsidR="00114E59" w:rsidRPr="00890E03" w:rsidRDefault="00114E59" w:rsidP="00890E03">
          <w:pPr>
            <w:spacing w:after="0" w:line="240" w:lineRule="auto"/>
          </w:pPr>
        </w:p>
      </w:tc>
    </w:tr>
  </w:tbl>
  <w:p w14:paraId="7027EA2B" w14:textId="77777777" w:rsidR="00B7167F" w:rsidRDefault="00CC7364" w:rsidP="00B7167F">
    <w:pPr>
      <w:pStyle w:val="Header"/>
      <w:jc w:val="center"/>
      <w:rPr>
        <w:color w:val="FF0000"/>
        <w:sz w:val="24"/>
      </w:rPr>
    </w:pPr>
    <w:r w:rsidRPr="004A0AB0">
      <w:rPr>
        <w:noProof/>
        <w:color w:val="FF0000"/>
        <w:sz w:val="24"/>
        <w:lang w:val="en-US"/>
      </w:rPr>
      <w:drawing>
        <wp:inline distT="0" distB="0" distL="0" distR="0" wp14:anchorId="6B99C25A" wp14:editId="04C1F04F">
          <wp:extent cx="1712595" cy="532130"/>
          <wp:effectExtent l="0" t="0" r="0" b="0"/>
          <wp:docPr id="1" name="Picture 1" descr="Copia de Logotipo e Brasão Don Gue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ogotipo e Brasão Don Guer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F69A2" w14:textId="77777777" w:rsidR="00A464F2" w:rsidRDefault="00A464F2" w:rsidP="002A322B">
    <w:pPr>
      <w:pStyle w:val="Footer"/>
      <w:jc w:val="center"/>
    </w:pPr>
  </w:p>
  <w:p w14:paraId="6F9448FC" w14:textId="77777777" w:rsidR="002A322B" w:rsidRDefault="002A322B" w:rsidP="002A32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18F16" w14:textId="77777777" w:rsidR="000F6CE0" w:rsidRDefault="000F6CE0" w:rsidP="002A322B">
      <w:pPr>
        <w:spacing w:after="0" w:line="240" w:lineRule="auto"/>
      </w:pPr>
      <w:r>
        <w:separator/>
      </w:r>
    </w:p>
  </w:footnote>
  <w:footnote w:type="continuationSeparator" w:id="0">
    <w:p w14:paraId="271501FC" w14:textId="77777777" w:rsidR="000F6CE0" w:rsidRDefault="000F6CE0" w:rsidP="002A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3874" w14:textId="77777777" w:rsidR="002A322B" w:rsidRDefault="00CC7364" w:rsidP="004A0AB0">
    <w:pPr>
      <w:pStyle w:val="Header"/>
      <w:jc w:val="center"/>
      <w:rPr>
        <w:color w:val="FF0000"/>
        <w:sz w:val="24"/>
      </w:rPr>
    </w:pPr>
    <w:r w:rsidRPr="00CC7364">
      <w:rPr>
        <w:noProof/>
        <w:color w:val="FF0000"/>
        <w:sz w:val="24"/>
        <w:lang w:val="en-US"/>
      </w:rPr>
      <w:drawing>
        <wp:anchor distT="0" distB="0" distL="114300" distR="114300" simplePos="0" relativeHeight="251658240" behindDoc="0" locked="0" layoutInCell="1" allowOverlap="1" wp14:anchorId="288B68B9" wp14:editId="073D4339">
          <wp:simplePos x="0" y="0"/>
          <wp:positionH relativeFrom="column">
            <wp:posOffset>4914900</wp:posOffset>
          </wp:positionH>
          <wp:positionV relativeFrom="paragraph">
            <wp:posOffset>-289560</wp:posOffset>
          </wp:positionV>
          <wp:extent cx="1365250" cy="1767840"/>
          <wp:effectExtent l="0" t="0" r="6350" b="10160"/>
          <wp:wrapTight wrapText="bothSides">
            <wp:wrapPolygon edited="0">
              <wp:start x="0" y="0"/>
              <wp:lineTo x="0" y="21414"/>
              <wp:lineTo x="21299" y="21414"/>
              <wp:lineTo x="2129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6-08-08 at 4.20.42 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  <w:sz w:val="24"/>
      </w:rPr>
      <w:t xml:space="preserve">    </w:t>
    </w:r>
    <w:r w:rsidRPr="004A0AB0">
      <w:rPr>
        <w:noProof/>
        <w:color w:val="FF0000"/>
        <w:sz w:val="24"/>
        <w:lang w:val="en-US"/>
      </w:rPr>
      <w:drawing>
        <wp:inline distT="0" distB="0" distL="0" distR="0" wp14:anchorId="54489628" wp14:editId="7FB55C10">
          <wp:extent cx="1712595" cy="532130"/>
          <wp:effectExtent l="0" t="0" r="0" b="0"/>
          <wp:docPr id="2" name="Picture 2" descr="Copia de Logotipo e Brasão Don Gue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ia de Logotipo e Brasão Don Guer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B8AEA" w14:textId="77777777" w:rsidR="0016011F" w:rsidRPr="004A0AB0" w:rsidRDefault="00CC7364" w:rsidP="004A0AB0">
    <w:pPr>
      <w:pStyle w:val="Header"/>
      <w:jc w:val="center"/>
      <w:rPr>
        <w:color w:val="FF0000"/>
        <w:sz w:val="24"/>
      </w:rPr>
    </w:pPr>
    <w:r>
      <w:rPr>
        <w:color w:val="FF0000"/>
        <w:sz w:val="24"/>
      </w:rPr>
      <w:t xml:space="preserve">  </w:t>
    </w:r>
    <w:r w:rsidR="00835489">
      <w:rPr>
        <w:color w:val="FF0000"/>
        <w:sz w:val="24"/>
      </w:rPr>
      <w:t>DON GUERINO MERLOT</w:t>
    </w:r>
    <w:r w:rsidR="00B7167F">
      <w:rPr>
        <w:color w:val="FF0000"/>
        <w:sz w:val="24"/>
      </w:rPr>
      <w:t xml:space="preserve"> SINAIS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E69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2B"/>
    <w:rsid w:val="00007089"/>
    <w:rsid w:val="00083DB7"/>
    <w:rsid w:val="00091F9A"/>
    <w:rsid w:val="000F39BC"/>
    <w:rsid w:val="000F6CE0"/>
    <w:rsid w:val="000F6E1E"/>
    <w:rsid w:val="00114E59"/>
    <w:rsid w:val="0016011F"/>
    <w:rsid w:val="001E5A2A"/>
    <w:rsid w:val="001F20C5"/>
    <w:rsid w:val="00206EBF"/>
    <w:rsid w:val="002504C9"/>
    <w:rsid w:val="002A322B"/>
    <w:rsid w:val="002A3E9C"/>
    <w:rsid w:val="002B0AF3"/>
    <w:rsid w:val="002D0639"/>
    <w:rsid w:val="003068F9"/>
    <w:rsid w:val="00335DB8"/>
    <w:rsid w:val="00343F95"/>
    <w:rsid w:val="003760F6"/>
    <w:rsid w:val="00393254"/>
    <w:rsid w:val="003D2FEE"/>
    <w:rsid w:val="003F6F7C"/>
    <w:rsid w:val="00447390"/>
    <w:rsid w:val="004776BC"/>
    <w:rsid w:val="004845DD"/>
    <w:rsid w:val="004A0AB0"/>
    <w:rsid w:val="00502BA0"/>
    <w:rsid w:val="0052005D"/>
    <w:rsid w:val="00527C94"/>
    <w:rsid w:val="00562C62"/>
    <w:rsid w:val="00572A3B"/>
    <w:rsid w:val="00594D51"/>
    <w:rsid w:val="00656E4C"/>
    <w:rsid w:val="006818D0"/>
    <w:rsid w:val="006A3AEC"/>
    <w:rsid w:val="00701F81"/>
    <w:rsid w:val="0074440F"/>
    <w:rsid w:val="007958E1"/>
    <w:rsid w:val="00835489"/>
    <w:rsid w:val="0085670F"/>
    <w:rsid w:val="00890E03"/>
    <w:rsid w:val="009D46B1"/>
    <w:rsid w:val="009F4C16"/>
    <w:rsid w:val="00A464F2"/>
    <w:rsid w:val="00AC387D"/>
    <w:rsid w:val="00B06926"/>
    <w:rsid w:val="00B21424"/>
    <w:rsid w:val="00B7167F"/>
    <w:rsid w:val="00B96952"/>
    <w:rsid w:val="00BE6387"/>
    <w:rsid w:val="00C42ED3"/>
    <w:rsid w:val="00C529AE"/>
    <w:rsid w:val="00C7100C"/>
    <w:rsid w:val="00CC7364"/>
    <w:rsid w:val="00CD70BA"/>
    <w:rsid w:val="00D157B0"/>
    <w:rsid w:val="00D90903"/>
    <w:rsid w:val="00DB022C"/>
    <w:rsid w:val="00DD5C88"/>
    <w:rsid w:val="00DF35C9"/>
    <w:rsid w:val="00E642BA"/>
    <w:rsid w:val="00E9567D"/>
    <w:rsid w:val="00EB2D7A"/>
    <w:rsid w:val="00ED448D"/>
    <w:rsid w:val="00F017CC"/>
    <w:rsid w:val="00F7241A"/>
    <w:rsid w:val="00F8548C"/>
    <w:rsid w:val="00F9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FAE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D5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2B"/>
  </w:style>
  <w:style w:type="paragraph" w:styleId="Footer">
    <w:name w:val="footer"/>
    <w:basedOn w:val="Normal"/>
    <w:link w:val="FooterChar"/>
    <w:uiPriority w:val="99"/>
    <w:unhideWhenUsed/>
    <w:rsid w:val="002A3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2B"/>
  </w:style>
  <w:style w:type="paragraph" w:styleId="BalloonText">
    <w:name w:val="Balloon Text"/>
    <w:basedOn w:val="Normal"/>
    <w:link w:val="BalloonTextChar"/>
    <w:uiPriority w:val="99"/>
    <w:semiHidden/>
    <w:unhideWhenUsed/>
    <w:rsid w:val="002A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153">
                  <w:marLeft w:val="0"/>
                  <w:marRight w:val="0"/>
                  <w:marTop w:val="0"/>
                  <w:marBottom w:val="240"/>
                  <w:divBdr>
                    <w:top w:val="single" w:sz="8" w:space="0" w:color="8CB1BA"/>
                    <w:left w:val="single" w:sz="8" w:space="0" w:color="8CB1BA"/>
                    <w:bottom w:val="single" w:sz="8" w:space="0" w:color="8CB1BA"/>
                    <w:right w:val="single" w:sz="8" w:space="0" w:color="8CB1BA"/>
                  </w:divBdr>
                  <w:divsChild>
                    <w:div w:id="13868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7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486">
                  <w:marLeft w:val="0"/>
                  <w:marRight w:val="0"/>
                  <w:marTop w:val="0"/>
                  <w:marBottom w:val="240"/>
                  <w:divBdr>
                    <w:top w:val="single" w:sz="8" w:space="0" w:color="8CB1BA"/>
                    <w:left w:val="single" w:sz="8" w:space="0" w:color="8CB1BA"/>
                    <w:bottom w:val="single" w:sz="8" w:space="0" w:color="8CB1BA"/>
                    <w:right w:val="single" w:sz="8" w:space="0" w:color="8CB1BA"/>
                  </w:divBdr>
                  <w:divsChild>
                    <w:div w:id="21362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3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Variety:</vt:lpstr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Variety:</dc:title>
  <dc:subject/>
  <dc:creator>Microsoft</dc:creator>
  <cp:keywords/>
  <dc:description/>
  <cp:lastModifiedBy>Selena Cuffe</cp:lastModifiedBy>
  <cp:revision>3</cp:revision>
  <cp:lastPrinted>2016-11-26T14:38:00Z</cp:lastPrinted>
  <dcterms:created xsi:type="dcterms:W3CDTF">2016-08-08T20:25:00Z</dcterms:created>
  <dcterms:modified xsi:type="dcterms:W3CDTF">2016-11-26T14:38:00Z</dcterms:modified>
</cp:coreProperties>
</file>